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ＭＳ 明朝" w:hAnsi="ＭＳ 明朝"/>
          <w:b/>
          <w:bCs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pacing w:val="77"/>
          <w:kern w:val="0"/>
          <w:sz w:val="36"/>
          <w:szCs w:val="36"/>
          <w:fitText w:val="3968" w:id="1093864704"/>
        </w:rPr>
        <w:t>再委託業者通知</w:t>
      </w:r>
      <w:r>
        <w:rPr>
          <w:rFonts w:ascii="ＭＳ 明朝" w:hAnsi="ＭＳ 明朝" w:hint="eastAsia"/>
          <w:b/>
          <w:bCs/>
          <w:kern w:val="0"/>
          <w:sz w:val="36"/>
          <w:szCs w:val="36"/>
          <w:fitText w:val="3968" w:id="1093864704"/>
        </w:rPr>
        <w:t>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>
        <w:rPr>
          <w:rFonts w:ascii="ＭＳ 明朝" w:hAnsi="ＭＳ 明朝" w:hint="eastAsia"/>
          <w:spacing w:val="46"/>
          <w:kern w:val="0"/>
          <w:fitText w:val="2625" w:id="-347393280"/>
        </w:rPr>
        <w:t xml:space="preserve">　　年　　月　　</w:t>
      </w:r>
      <w:r>
        <w:rPr>
          <w:rFonts w:ascii="ＭＳ 明朝" w:hAnsi="ＭＳ 明朝" w:hint="eastAsia"/>
          <w:kern w:val="0"/>
          <w:fitText w:val="2625" w:id="-347393280"/>
        </w:rPr>
        <w:t>日</w:t>
      </w:r>
    </w:p>
    <w:p>
      <w:pPr>
        <w:jc w:val="right"/>
        <w:rPr>
          <w:rFonts w:ascii="ＭＳ ゴシック" w:eastAsia="ＭＳ ゴシック" w:hAnsi="ＭＳ ゴシック"/>
        </w:rPr>
      </w:pPr>
    </w:p>
    <w:p>
      <w:pPr>
        <w:kinsoku w:val="0"/>
        <w:spacing w:line="472" w:lineRule="exact"/>
        <w:ind w:right="3" w:firstLineChars="100" w:firstLine="2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山辺・県北西部広域環境衛生組合</w:t>
      </w:r>
    </w:p>
    <w:p>
      <w:pPr>
        <w:kinsoku w:val="0"/>
        <w:spacing w:line="472" w:lineRule="exact"/>
        <w:ind w:right="3" w:firstLineChars="700" w:firstLine="14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管理者　並河　健　　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67945</wp:posOffset>
                </wp:positionV>
                <wp:extent cx="685800" cy="628650"/>
                <wp:effectExtent l="0" t="0" r="0" b="0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住　所</w:t>
                            </w:r>
                          </w:p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218.15pt;margin-top:5.35pt;width:5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J/gwIAAA4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" stroked="f">
                <v:textbox inset="5.85pt,.7pt,5.85pt,.7pt">
                  <w:txbxContent>
                    <w:p w:rsidR="006C1AD6" w:rsidRDefault="000B4DD8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住　所</w:t>
                      </w:r>
                    </w:p>
                    <w:p w:rsidR="006C1AD6" w:rsidRDefault="006C1AD6">
                      <w:pPr>
                        <w:rPr>
                          <w:szCs w:val="16"/>
                        </w:rPr>
                      </w:pPr>
                    </w:p>
                    <w:p w:rsidR="006C1AD6" w:rsidRDefault="000B4DD8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insoku w:val="0"/>
        <w:wordWrap w:val="0"/>
        <w:spacing w:line="472" w:lineRule="exact"/>
        <w:ind w:right="11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400685</wp:posOffset>
                </wp:positionV>
                <wp:extent cx="377825" cy="352425"/>
                <wp:effectExtent l="0" t="0" r="22225" b="28575"/>
                <wp:wrapNone/>
                <wp:docPr id="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id="Oval 142" o:spid="_x0000_s1027" style="position:absolute;left:0;text-align:left;margin-left:441.9pt;margin-top:31.55pt;width:29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">
                <v:stroke dashstyle="1 1" endcap="round"/>
                <v:textbox inset="5.85pt,.7pt,5.85pt,.7pt">
                  <w:txbxContent>
                    <w:p w:rsidR="006C1AD6" w:rsidRDefault="000B4D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hint="eastAsia"/>
          <w:kern w:val="0"/>
          <w:sz w:val="24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受託者</w:t>
      </w: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</w:t>
      </w:r>
    </w:p>
    <w:p>
      <w:pPr>
        <w:kinsoku w:val="0"/>
        <w:wordWrap w:val="0"/>
        <w:spacing w:line="472" w:lineRule="exact"/>
        <w:ind w:right="1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</w:p>
    <w:p>
      <w:pPr>
        <w:rPr>
          <w:rFonts w:ascii="ＭＳ 明朝" w:hAnsi="ＭＳ 明朝"/>
        </w:rPr>
      </w:pPr>
    </w:p>
    <w:p>
      <w:pPr>
        <w:ind w:firstLineChars="100" w:firstLine="195"/>
        <w:rPr>
          <w:rFonts w:ascii="ＭＳ 明朝" w:hAnsi="ＭＳ 明朝"/>
        </w:rPr>
      </w:pPr>
      <w:r>
        <w:rPr>
          <w:rFonts w:ascii="ＭＳ 明朝" w:hAnsi="ＭＳ 明朝" w:hint="eastAsia"/>
        </w:rPr>
        <w:t>再委託承諾書に基づき、次のとおり通知します。</w:t>
      </w:r>
    </w:p>
    <w:p>
      <w:pPr>
        <w:rPr>
          <w:rFonts w:ascii="ＭＳ ゴシック" w:eastAsia="ＭＳ ゴシック" w:hAnsi="ＭＳ ゴシック"/>
        </w:rPr>
      </w:pPr>
    </w:p>
    <w:p>
      <w:pPr>
        <w:pStyle w:val="a5"/>
        <w:rPr>
          <w:rFonts w:hAnsi="ＭＳ 明朝"/>
        </w:rPr>
      </w:pPr>
      <w:r>
        <w:rPr>
          <w:rFonts w:hAnsi="ＭＳ 明朝" w:hint="eastAsia"/>
        </w:rPr>
        <w:t>記</w:t>
      </w:r>
    </w:p>
    <w:p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838"/>
        <w:gridCol w:w="2272"/>
        <w:gridCol w:w="1574"/>
      </w:tblGrid>
      <w:tr>
        <w:trPr>
          <w:trHeight w:val="804"/>
        </w:trPr>
        <w:tc>
          <w:tcPr>
            <w:tcW w:w="2700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30"/>
                <w:kern w:val="0"/>
                <w:fitText w:val="1950" w:id="1960011008"/>
              </w:rPr>
              <w:t>委託</w:t>
            </w:r>
            <w:r>
              <w:rPr>
                <w:rFonts w:ascii="ＭＳ 明朝" w:hAnsi="ＭＳ 明朝" w:hint="eastAsia"/>
                <w:kern w:val="0"/>
                <w:fitText w:val="1950" w:id="1960011008"/>
              </w:rPr>
              <w:t>名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widowControl/>
              <w:rPr>
                <w:rFonts w:ascii="ＭＳ 明朝" w:hAnsi="ＭＳ 明朝"/>
              </w:rPr>
            </w:pPr>
          </w:p>
        </w:tc>
      </w:tr>
      <w:tr>
        <w:trPr>
          <w:trHeight w:val="804"/>
        </w:trPr>
        <w:tc>
          <w:tcPr>
            <w:tcW w:w="2700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330"/>
                <w:kern w:val="0"/>
                <w:fitText w:val="1950" w:id="2006080512"/>
              </w:rPr>
              <w:t>委託</w:t>
            </w:r>
            <w:r>
              <w:rPr>
                <w:rFonts w:ascii="ＭＳ 明朝" w:hAnsi="ＭＳ 明朝" w:hint="eastAsia"/>
                <w:color w:val="000000"/>
                <w:kern w:val="0"/>
                <w:fitText w:val="1950" w:id="2006080512"/>
              </w:rPr>
              <w:t>料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>
        <w:trPr>
          <w:trHeight w:val="804"/>
        </w:trPr>
        <w:tc>
          <w:tcPr>
            <w:tcW w:w="2700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80"/>
                <w:kern w:val="0"/>
                <w:fitText w:val="1950" w:id="1960011011"/>
              </w:rPr>
              <w:t>履行期</w:t>
            </w:r>
            <w:r>
              <w:rPr>
                <w:rFonts w:ascii="ＭＳ 明朝" w:hAnsi="ＭＳ 明朝" w:hint="eastAsia"/>
                <w:spacing w:val="15"/>
                <w:kern w:val="0"/>
                <w:fitText w:val="1950" w:id="1960011011"/>
              </w:rPr>
              <w:t>限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</w:p>
        </w:tc>
      </w:tr>
      <w:tr>
        <w:trPr>
          <w:trHeight w:val="606"/>
        </w:trPr>
        <w:tc>
          <w:tcPr>
            <w:tcW w:w="2700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961" w:id="-347393277"/>
              </w:rPr>
              <w:t xml:space="preserve">再　委　託　内　</w:t>
            </w:r>
            <w:r>
              <w:rPr>
                <w:rFonts w:ascii="ＭＳ 明朝" w:hAnsi="ＭＳ 明朝" w:hint="eastAsia"/>
                <w:spacing w:val="30"/>
                <w:kern w:val="0"/>
                <w:fitText w:val="1961" w:id="-347393277"/>
              </w:rPr>
              <w:t>容</w:t>
            </w:r>
          </w:p>
        </w:tc>
        <w:tc>
          <w:tcPr>
            <w:tcW w:w="2838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　委　託　相　手　先</w:t>
            </w:r>
          </w:p>
        </w:tc>
        <w:tc>
          <w:tcPr>
            <w:tcW w:w="2272" w:type="dxa"/>
            <w:vAlign w:val="center"/>
          </w:tcPr>
          <w:p>
            <w:pPr>
              <w:pStyle w:val="a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　　　間</w:t>
            </w:r>
          </w:p>
        </w:tc>
        <w:tc>
          <w:tcPr>
            <w:tcW w:w="1574" w:type="dxa"/>
            <w:vAlign w:val="center"/>
          </w:tcPr>
          <w:p>
            <w:pPr>
              <w:pStyle w:val="a7"/>
              <w:ind w:left="2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再委託金額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（円）</w:t>
            </w:r>
          </w:p>
          <w:p>
            <w:pPr>
              <w:pStyle w:val="a7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（確定）</w:t>
            </w:r>
          </w:p>
        </w:tc>
      </w:tr>
      <w:tr>
        <w:trPr>
          <w:trHeight w:val="803"/>
        </w:trPr>
        <w:tc>
          <w:tcPr>
            <w:tcW w:w="2700" w:type="dxa"/>
            <w:vAlign w:val="center"/>
          </w:tcPr>
          <w:p>
            <w:pPr>
              <w:pStyle w:val="a7"/>
              <w:jc w:val="both"/>
              <w:rPr>
                <w:rFonts w:ascii="ＭＳ 明朝" w:hAnsi="ＭＳ 明朝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a7"/>
              <w:jc w:val="both"/>
              <w:rPr>
                <w:rFonts w:ascii="ＭＳ 明朝" w:hAnsi="ＭＳ 明朝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>
            <w:pPr>
              <w:pStyle w:val="a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Align w:val="center"/>
          </w:tcPr>
          <w:p>
            <w:pPr>
              <w:pStyle w:val="a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803"/>
        </w:trPr>
        <w:tc>
          <w:tcPr>
            <w:tcW w:w="2700" w:type="dxa"/>
            <w:vAlign w:val="center"/>
          </w:tcPr>
          <w:p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Align w:val="center"/>
          </w:tcPr>
          <w:p>
            <w:pPr>
              <w:pStyle w:val="a7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>
        <w:trPr>
          <w:trHeight w:val="803"/>
        </w:trPr>
        <w:tc>
          <w:tcPr>
            <w:tcW w:w="270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803"/>
        </w:trPr>
        <w:tc>
          <w:tcPr>
            <w:tcW w:w="2700" w:type="dxa"/>
            <w:vAlign w:val="center"/>
          </w:tcPr>
          <w:p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>
            <w:pPr>
              <w:pStyle w:val="a7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Align w:val="center"/>
          </w:tcPr>
          <w:p>
            <w:pPr>
              <w:pStyle w:val="a7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>
        <w:trPr>
          <w:trHeight w:val="803"/>
        </w:trPr>
        <w:tc>
          <w:tcPr>
            <w:tcW w:w="270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803"/>
        </w:trPr>
        <w:tc>
          <w:tcPr>
            <w:tcW w:w="270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自：令和   年   月   日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至：令和   年   月   日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rPr>
          <w:rFonts w:ascii="ＭＳ ゴシック" w:eastAsia="ＭＳ ゴシック" w:hAnsi="ＭＳ ゴシック"/>
          <w:szCs w:val="21"/>
        </w:rPr>
      </w:pPr>
    </w:p>
    <w:sectPr>
      <w:headerReference w:type="default" r:id="rId9"/>
      <w:footerReference w:type="default" r:id="rId10"/>
      <w:pgSz w:w="11906" w:h="16838" w:code="9"/>
      <w:pgMar w:top="567" w:right="907" w:bottom="284" w:left="1247" w:header="851" w:footer="567" w:gutter="0"/>
      <w:cols w:space="425"/>
      <w:docGrid w:type="linesAndChars" w:linePitch="30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right"/>
      <w:rPr>
        <w:rFonts w:ascii="ＭＳ ゴシック" w:eastAsia="ＭＳ ゴシック" w:hAnsi="ＭＳ ゴシック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wordWrap w:val="0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様式－１１</w:t>
    </w:r>
  </w:p>
  <w:p>
    <w:pPr>
      <w:pStyle w:val="a3"/>
      <w:jc w:val="right"/>
      <w:rPr>
        <w:rFonts w:ascii="ＭＳ Ｐ明朝" w:eastAsia="ＭＳ Ｐ明朝" w:hAnsi="ＭＳ Ｐ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DA9"/>
    <w:multiLevelType w:val="hybridMultilevel"/>
    <w:tmpl w:val="D926293C"/>
    <w:lvl w:ilvl="0" w:tplc="BEA4376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E232126"/>
    <w:multiLevelType w:val="hybridMultilevel"/>
    <w:tmpl w:val="47F4C68E"/>
    <w:lvl w:ilvl="0" w:tplc="56D820D0">
      <w:start w:val="1"/>
      <w:numFmt w:val="bullet"/>
      <w:lvlText w:val="□"/>
      <w:lvlJc w:val="left"/>
      <w:pPr>
        <w:tabs>
          <w:tab w:val="num" w:pos="1662"/>
        </w:tabs>
        <w:ind w:left="166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2"/>
        </w:tabs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</w:abstractNum>
  <w:abstractNum w:abstractNumId="2">
    <w:nsid w:val="5FB1613B"/>
    <w:multiLevelType w:val="hybridMultilevel"/>
    <w:tmpl w:val="4D16A310"/>
    <w:lvl w:ilvl="0" w:tplc="1AD4A82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AD11795"/>
    <w:multiLevelType w:val="hybridMultilevel"/>
    <w:tmpl w:val="3B3E1786"/>
    <w:lvl w:ilvl="0" w:tplc="4C106788">
      <w:numFmt w:val="bullet"/>
      <w:lvlText w:val="□"/>
      <w:lvlJc w:val="left"/>
      <w:pPr>
        <w:tabs>
          <w:tab w:val="num" w:pos="1245"/>
        </w:tabs>
        <w:ind w:left="12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4">
    <w:nsid w:val="79BB3F6B"/>
    <w:multiLevelType w:val="hybridMultilevel"/>
    <w:tmpl w:val="381E5C00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rawingGridVerticalSpacing w:val="30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autoSpaceDE w:val="0"/>
      <w:autoSpaceDN w:val="0"/>
      <w:adjustRightInd w:val="0"/>
      <w:spacing w:line="472" w:lineRule="atLeast"/>
      <w:jc w:val="center"/>
    </w:pPr>
    <w:rPr>
      <w:rFonts w:ascii="ＭＳ 明朝" w:hAnsi="Times New Roman"/>
      <w:spacing w:val="5"/>
      <w:kern w:val="0"/>
      <w:szCs w:val="21"/>
    </w:rPr>
  </w:style>
  <w:style w:type="paragraph" w:styleId="a6">
    <w:name w:val="Body Text Indent"/>
    <w:basedOn w:val="a"/>
    <w:pPr>
      <w:wordWrap w:val="0"/>
      <w:spacing w:line="198" w:lineRule="exact"/>
      <w:ind w:left="192"/>
      <w:jc w:val="left"/>
    </w:pPr>
    <w:rPr>
      <w:rFonts w:ascii="ＭＳ 明朝"/>
      <w:spacing w:val="-9"/>
    </w:rPr>
  </w:style>
  <w:style w:type="paragraph" w:styleId="a7">
    <w:name w:val="Closing"/>
    <w:basedOn w:val="a"/>
    <w:pPr>
      <w:jc w:val="right"/>
    </w:pPr>
    <w:rPr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autoSpaceDE w:val="0"/>
      <w:autoSpaceDN w:val="0"/>
      <w:adjustRightInd w:val="0"/>
      <w:spacing w:line="472" w:lineRule="atLeast"/>
      <w:jc w:val="center"/>
    </w:pPr>
    <w:rPr>
      <w:rFonts w:ascii="ＭＳ 明朝" w:hAnsi="Times New Roman"/>
      <w:spacing w:val="5"/>
      <w:kern w:val="0"/>
      <w:szCs w:val="21"/>
    </w:rPr>
  </w:style>
  <w:style w:type="paragraph" w:styleId="a6">
    <w:name w:val="Body Text Indent"/>
    <w:basedOn w:val="a"/>
    <w:pPr>
      <w:wordWrap w:val="0"/>
      <w:spacing w:line="198" w:lineRule="exact"/>
      <w:ind w:left="192"/>
      <w:jc w:val="left"/>
    </w:pPr>
    <w:rPr>
      <w:rFonts w:ascii="ＭＳ 明朝"/>
      <w:spacing w:val="-9"/>
    </w:rPr>
  </w:style>
  <w:style w:type="paragraph" w:styleId="a7">
    <w:name w:val="Closing"/>
    <w:basedOn w:val="a"/>
    <w:pPr>
      <w:jc w:val="right"/>
    </w:pPr>
    <w:rPr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A4EA-0336-4158-A582-1AAE51F2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ＦＭユーザ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SC1803-002</dc:creator>
  <cp:keywords/>
  <cp:lastModifiedBy>山辺・県北西部広域環境衛生組合</cp:lastModifiedBy>
  <cp:revision>6</cp:revision>
  <cp:lastPrinted>2018-02-07T06:23:00Z</cp:lastPrinted>
  <dcterms:created xsi:type="dcterms:W3CDTF">2019-06-10T04:44:00Z</dcterms:created>
  <dcterms:modified xsi:type="dcterms:W3CDTF">2019-07-19T01:25:00Z</dcterms:modified>
</cp:coreProperties>
</file>